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37" w:rsidRDefault="005D1237" w:rsidP="00BB5A8C">
      <w:pPr>
        <w:ind w:left="2034" w:right="1271"/>
        <w:jc w:val="center"/>
        <w:rPr>
          <w:rFonts w:ascii="Arial" w:hAnsi="Arial" w:cs="Arial"/>
          <w:b/>
          <w:szCs w:val="24"/>
        </w:rPr>
      </w:pPr>
    </w:p>
    <w:p w:rsidR="005D1237" w:rsidRDefault="005D1237" w:rsidP="00BB5A8C">
      <w:pPr>
        <w:ind w:left="2034" w:right="1271"/>
        <w:jc w:val="center"/>
        <w:rPr>
          <w:rFonts w:ascii="Arial" w:hAnsi="Arial" w:cs="Arial"/>
          <w:b/>
          <w:szCs w:val="24"/>
        </w:rPr>
      </w:pPr>
    </w:p>
    <w:p w:rsidR="00BB5A8C" w:rsidRDefault="00BB5A8C" w:rsidP="00BB5A8C">
      <w:pPr>
        <w:ind w:left="2034" w:right="1271"/>
        <w:jc w:val="center"/>
        <w:rPr>
          <w:rFonts w:ascii="Arial" w:hAnsi="Arial" w:cs="Arial"/>
          <w:b/>
          <w:spacing w:val="-2"/>
          <w:szCs w:val="24"/>
        </w:rPr>
      </w:pPr>
      <w:r w:rsidRPr="00BB5A8C">
        <w:rPr>
          <w:rFonts w:ascii="Arial" w:hAnsi="Arial" w:cs="Arial"/>
          <w:b/>
          <w:szCs w:val="24"/>
        </w:rPr>
        <w:t>ATA</w:t>
      </w:r>
      <w:r>
        <w:rPr>
          <w:rFonts w:ascii="Arial" w:hAnsi="Arial" w:cs="Arial"/>
          <w:b/>
          <w:szCs w:val="24"/>
        </w:rPr>
        <w:t xml:space="preserve"> </w:t>
      </w:r>
      <w:r w:rsidRPr="00BB5A8C">
        <w:rPr>
          <w:rFonts w:ascii="Arial" w:hAnsi="Arial" w:cs="Arial"/>
          <w:b/>
          <w:szCs w:val="24"/>
        </w:rPr>
        <w:t>Nº</w:t>
      </w:r>
      <w:r w:rsidR="0003413C">
        <w:rPr>
          <w:rFonts w:ascii="Arial" w:hAnsi="Arial" w:cs="Arial"/>
          <w:b/>
          <w:spacing w:val="-2"/>
          <w:szCs w:val="24"/>
        </w:rPr>
        <w:t>02</w:t>
      </w:r>
      <w:r w:rsidRPr="00BB5A8C">
        <w:rPr>
          <w:rFonts w:ascii="Arial" w:hAnsi="Arial" w:cs="Arial"/>
          <w:b/>
          <w:spacing w:val="-2"/>
          <w:szCs w:val="24"/>
        </w:rPr>
        <w:t>/2023</w:t>
      </w:r>
    </w:p>
    <w:p w:rsidR="001F31AA" w:rsidRDefault="001F31AA" w:rsidP="001F31AA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BB5A8C" w:rsidRPr="0068170E" w:rsidRDefault="00A64138" w:rsidP="001F31AA">
      <w:pPr>
        <w:pStyle w:val="Corpodetexto"/>
        <w:ind w:left="-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Aos vinte</w:t>
      </w:r>
      <w:r w:rsidR="00BB5A8C" w:rsidRPr="00BB5A8C">
        <w:rPr>
          <w:rFonts w:ascii="Arial" w:hAnsi="Arial" w:cs="Arial"/>
          <w:sz w:val="24"/>
          <w:szCs w:val="24"/>
        </w:rPr>
        <w:t xml:space="preserve"> dias do </w:t>
      </w:r>
      <w:r w:rsidR="00BB5A8C" w:rsidRPr="00BB5A8C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mês </w:t>
      </w:r>
      <w:r w:rsidR="0003413C">
        <w:rPr>
          <w:rFonts w:ascii="Arial" w:hAnsi="Arial" w:cs="Arial"/>
          <w:sz w:val="24"/>
          <w:szCs w:val="24"/>
        </w:rPr>
        <w:t>de Fevereiro</w:t>
      </w:r>
      <w:r w:rsidR="00BB5A8C" w:rsidRPr="00BB5A8C">
        <w:rPr>
          <w:rFonts w:ascii="Arial" w:hAnsi="Arial" w:cs="Arial"/>
          <w:sz w:val="24"/>
          <w:szCs w:val="24"/>
        </w:rPr>
        <w:t xml:space="preserve"> do ano de 2023, ás doze horas, reuniram-se as Comissões Permanentes: de Justiça e Redação, de Orçamento e Finanças, Educação, Saúde e Assistência Social, para juntos analisarem os seguintes Projetos</w:t>
      </w:r>
      <w:r w:rsidR="00BB5A8C">
        <w:rPr>
          <w:rFonts w:ascii="Arial" w:hAnsi="Arial" w:cs="Arial"/>
          <w:sz w:val="24"/>
          <w:szCs w:val="24"/>
        </w:rPr>
        <w:t xml:space="preserve"> de Leis</w:t>
      </w:r>
      <w:r w:rsidR="00335F21">
        <w:rPr>
          <w:rFonts w:ascii="Arial" w:hAnsi="Arial" w:cs="Arial"/>
          <w:sz w:val="24"/>
          <w:szCs w:val="24"/>
        </w:rPr>
        <w:t>:</w:t>
      </w:r>
      <w:r w:rsidR="00404441">
        <w:rPr>
          <w:rFonts w:ascii="Arial" w:hAnsi="Arial" w:cs="Arial"/>
          <w:sz w:val="24"/>
          <w:szCs w:val="24"/>
        </w:rPr>
        <w:t xml:space="preserve"> </w:t>
      </w:r>
      <w:r w:rsidR="00F66FC9" w:rsidRPr="00335F21">
        <w:rPr>
          <w:rFonts w:ascii="Arial" w:hAnsi="Arial" w:cs="Arial"/>
          <w:b/>
          <w:sz w:val="24"/>
          <w:szCs w:val="24"/>
        </w:rPr>
        <w:t>Projeto de Lei nº 2.085/2023</w:t>
      </w:r>
      <w:r w:rsidR="00F66FC9" w:rsidRPr="00335F21">
        <w:rPr>
          <w:rFonts w:ascii="Arial" w:hAnsi="Arial" w:cs="Arial"/>
          <w:sz w:val="24"/>
          <w:szCs w:val="24"/>
        </w:rPr>
        <w:t xml:space="preserve"> que </w:t>
      </w:r>
      <w:r w:rsidR="00F66FC9" w:rsidRPr="00335F21">
        <w:rPr>
          <w:rFonts w:ascii="Arial" w:hAnsi="Arial" w:cs="Arial"/>
          <w:b/>
          <w:sz w:val="24"/>
          <w:szCs w:val="24"/>
        </w:rPr>
        <w:t>“Dispõe sobre a abertura de Crédito Adicional Especial por Superávit Financeiro no Orçamento Vigente, no valor de R$73.032,80e incorporação do elemento de despesa 4.4.90.52.00e dá outras providências.</w:t>
      </w:r>
      <w:r w:rsidR="00335F21" w:rsidRPr="00335F21">
        <w:rPr>
          <w:rFonts w:ascii="Arial" w:hAnsi="Arial" w:cs="Arial"/>
          <w:b/>
          <w:sz w:val="24"/>
          <w:szCs w:val="24"/>
        </w:rPr>
        <w:t>”</w:t>
      </w:r>
      <w:r w:rsidR="00FD6084" w:rsidRPr="00335F21">
        <w:rPr>
          <w:rFonts w:ascii="Arial" w:hAnsi="Arial" w:cs="Arial"/>
          <w:sz w:val="24"/>
          <w:szCs w:val="24"/>
        </w:rPr>
        <w:t xml:space="preserve"> </w:t>
      </w:r>
      <w:r w:rsidR="00335F21" w:rsidRPr="00335F21">
        <w:rPr>
          <w:rFonts w:ascii="Arial" w:hAnsi="Arial" w:cs="Arial"/>
          <w:sz w:val="24"/>
          <w:szCs w:val="24"/>
        </w:rPr>
        <w:t>A</w:t>
      </w:r>
      <w:r w:rsidR="00FD6084" w:rsidRPr="00335F21">
        <w:rPr>
          <w:rFonts w:ascii="Arial" w:hAnsi="Arial" w:cs="Arial"/>
          <w:sz w:val="24"/>
          <w:szCs w:val="24"/>
        </w:rPr>
        <w:t xml:space="preserve"> Secretaria Municipal promoverá a manutenção de suas atividades inerentes ao objeto do crédito, consistente na aquisição de materiais permanentes.</w:t>
      </w:r>
      <w:r w:rsidR="00335F21">
        <w:rPr>
          <w:rFonts w:ascii="Arial" w:hAnsi="Arial" w:cs="Arial"/>
          <w:sz w:val="24"/>
          <w:szCs w:val="24"/>
        </w:rPr>
        <w:t xml:space="preserve"> </w:t>
      </w:r>
      <w:r w:rsidR="00B30A30" w:rsidRPr="002437A8">
        <w:rPr>
          <w:rFonts w:ascii="Arial" w:hAnsi="Arial" w:cs="Arial"/>
          <w:b/>
          <w:sz w:val="24"/>
          <w:szCs w:val="24"/>
        </w:rPr>
        <w:t xml:space="preserve">Projeto de Lei nº 1.2.105/2023 </w:t>
      </w:r>
      <w:r w:rsidR="00B30A30" w:rsidRPr="002437A8">
        <w:rPr>
          <w:rFonts w:ascii="Arial" w:hAnsi="Arial" w:cs="Arial"/>
          <w:sz w:val="24"/>
          <w:szCs w:val="24"/>
        </w:rPr>
        <w:t>que “</w:t>
      </w:r>
      <w:r w:rsidR="00B30A30" w:rsidRPr="00A11F94">
        <w:rPr>
          <w:rFonts w:ascii="Arial" w:hAnsi="Arial" w:cs="Arial"/>
          <w:b/>
          <w:sz w:val="24"/>
          <w:szCs w:val="24"/>
        </w:rPr>
        <w:t>Estabelece novo piso salarial de Agente Comunitário de Saúde para o exercício de 2023, nos termos da Emenda Constitucional nº 120/2022 e dá outras providências.”</w:t>
      </w:r>
      <w:r w:rsidR="00D80C7D" w:rsidRPr="002437A8">
        <w:rPr>
          <w:rFonts w:ascii="Arial" w:hAnsi="Arial" w:cs="Arial"/>
          <w:sz w:val="24"/>
          <w:szCs w:val="24"/>
        </w:rPr>
        <w:t xml:space="preserve"> O projeto de lei fixa o novo vencimento dos ACS e ACE, no âmbito do Município fixando o piso no valor de R$ 2.604,00 (dois mil e seiscentos e quatro reais</w:t>
      </w:r>
      <w:r w:rsidR="00D80C7D" w:rsidRPr="00A11F94">
        <w:rPr>
          <w:rFonts w:ascii="Arial" w:hAnsi="Arial" w:cs="Arial"/>
          <w:b/>
          <w:sz w:val="24"/>
          <w:szCs w:val="24"/>
        </w:rPr>
        <w:t xml:space="preserve">). </w:t>
      </w:r>
      <w:r w:rsidR="00124CDD" w:rsidRPr="00A11F94">
        <w:rPr>
          <w:rFonts w:ascii="Arial" w:hAnsi="Arial" w:cs="Arial"/>
          <w:b/>
          <w:sz w:val="24"/>
          <w:szCs w:val="24"/>
        </w:rPr>
        <w:t>Projeto de Lei nº 1.071/2023</w:t>
      </w:r>
      <w:r w:rsidR="00124CDD" w:rsidRPr="002437A8">
        <w:rPr>
          <w:rFonts w:ascii="Arial" w:hAnsi="Arial" w:cs="Arial"/>
          <w:sz w:val="24"/>
          <w:szCs w:val="24"/>
        </w:rPr>
        <w:t xml:space="preserve"> que </w:t>
      </w:r>
      <w:r w:rsidR="00124CDD" w:rsidRPr="00A11F94">
        <w:rPr>
          <w:rFonts w:ascii="Arial" w:hAnsi="Arial" w:cs="Arial"/>
          <w:b/>
          <w:sz w:val="24"/>
          <w:szCs w:val="24"/>
        </w:rPr>
        <w:t xml:space="preserve">“Altera o Inciso I do art. 11, da Lei nº 1.418 de 13 de Maio de 2020 dá outras providências.” </w:t>
      </w:r>
      <w:r w:rsidR="009772E7" w:rsidRPr="002437A8">
        <w:rPr>
          <w:rFonts w:ascii="Arial" w:hAnsi="Arial" w:cs="Arial"/>
          <w:sz w:val="24"/>
          <w:szCs w:val="24"/>
        </w:rPr>
        <w:t xml:space="preserve">trata da matéria que adéqua </w:t>
      </w:r>
      <w:r w:rsidR="00837F99" w:rsidRPr="002437A8">
        <w:rPr>
          <w:rFonts w:ascii="Arial" w:hAnsi="Arial" w:cs="Arial"/>
          <w:sz w:val="24"/>
          <w:szCs w:val="24"/>
        </w:rPr>
        <w:t>às necessidades do Município no atendimento a saúde</w:t>
      </w:r>
      <w:r w:rsidR="009772E7" w:rsidRPr="002437A8">
        <w:rPr>
          <w:rFonts w:ascii="Arial" w:hAnsi="Arial" w:cs="Arial"/>
          <w:sz w:val="24"/>
          <w:szCs w:val="24"/>
        </w:rPr>
        <w:t xml:space="preserve"> da população e reajusta o valor das horas dos profissionais, tendo em vista a depreciação pelo processo inflacionário neste período</w:t>
      </w:r>
      <w:r w:rsidR="00837F99" w:rsidRPr="002437A8">
        <w:rPr>
          <w:rFonts w:ascii="Arial" w:hAnsi="Arial" w:cs="Arial"/>
          <w:sz w:val="24"/>
          <w:szCs w:val="24"/>
        </w:rPr>
        <w:t xml:space="preserve">. </w:t>
      </w:r>
      <w:r w:rsidR="006F2403" w:rsidRPr="0068170E">
        <w:rPr>
          <w:rFonts w:ascii="Arial" w:hAnsi="Arial" w:cs="Arial"/>
          <w:b/>
          <w:sz w:val="24"/>
          <w:szCs w:val="24"/>
        </w:rPr>
        <w:t>Projeto de Lei nº 2.086/2023 que “Dispõe sobre a abertura de Crédito Adicional Especial por Superávit Financeiro no Orçamento Vigente, no valor de R$3.535,48 e incorporação do elemento de despesa 3.3.9</w:t>
      </w:r>
      <w:r w:rsidR="0068170E" w:rsidRPr="0068170E">
        <w:rPr>
          <w:rFonts w:ascii="Arial" w:hAnsi="Arial" w:cs="Arial"/>
          <w:b/>
          <w:sz w:val="24"/>
          <w:szCs w:val="24"/>
        </w:rPr>
        <w:t>0.39.00e dá outras providências</w:t>
      </w:r>
      <w:r w:rsidR="0068170E">
        <w:rPr>
          <w:rFonts w:ascii="Arial" w:hAnsi="Arial" w:cs="Arial"/>
          <w:b/>
          <w:sz w:val="24"/>
          <w:szCs w:val="24"/>
        </w:rPr>
        <w:t>.</w:t>
      </w:r>
      <w:r w:rsidR="006F2403" w:rsidRPr="0068170E">
        <w:rPr>
          <w:rFonts w:ascii="Arial" w:hAnsi="Arial" w:cs="Arial"/>
          <w:b/>
          <w:sz w:val="24"/>
          <w:szCs w:val="24"/>
        </w:rPr>
        <w:t xml:space="preserve">” </w:t>
      </w:r>
      <w:r w:rsidR="0068170E">
        <w:rPr>
          <w:rFonts w:ascii="Arial" w:hAnsi="Arial" w:cs="Arial"/>
          <w:sz w:val="24"/>
          <w:szCs w:val="24"/>
        </w:rPr>
        <w:t>T</w:t>
      </w:r>
      <w:r w:rsidR="005E40DE" w:rsidRPr="0068170E">
        <w:rPr>
          <w:rFonts w:ascii="Arial" w:hAnsi="Arial" w:cs="Arial"/>
          <w:sz w:val="24"/>
          <w:szCs w:val="24"/>
        </w:rPr>
        <w:t xml:space="preserve">em como finalidade o reforço orçamentário para atender a Secretaria Municipal d Educação, Cultura, Esportes e TurismoSEMECE, neste exercício financeiro de 2023, com vista </w:t>
      </w:r>
      <w:r w:rsidR="0068170E" w:rsidRPr="0068170E">
        <w:rPr>
          <w:rFonts w:ascii="Arial" w:hAnsi="Arial" w:cs="Arial"/>
          <w:sz w:val="24"/>
          <w:szCs w:val="24"/>
        </w:rPr>
        <w:t>à</w:t>
      </w:r>
      <w:r w:rsidR="005E40DE" w:rsidRPr="0068170E">
        <w:rPr>
          <w:rFonts w:ascii="Arial" w:hAnsi="Arial" w:cs="Arial"/>
          <w:sz w:val="24"/>
          <w:szCs w:val="24"/>
        </w:rPr>
        <w:t xml:space="preserve"> aplicação de recursos na manutenção do Ensino Fundamental/material de consumo.</w:t>
      </w:r>
      <w:r w:rsidR="0068170E">
        <w:rPr>
          <w:rFonts w:ascii="Arial" w:hAnsi="Arial" w:cs="Arial"/>
          <w:sz w:val="24"/>
          <w:szCs w:val="24"/>
        </w:rPr>
        <w:t xml:space="preserve"> </w:t>
      </w:r>
      <w:r w:rsidR="009D1CDB" w:rsidRPr="00B000D5">
        <w:rPr>
          <w:rFonts w:ascii="Arial" w:hAnsi="Arial" w:cs="Arial"/>
          <w:b/>
          <w:sz w:val="24"/>
          <w:szCs w:val="24"/>
        </w:rPr>
        <w:t>Projeto de Lei nº 2.087/2023 que “Dispõe sobre a abertura de Crédito Adicional Especial por Superávit Financeiro no Orçamento Vigente, no valor de R$24.106,23 e incorporação do elemento de despesa 4.4.90.52.00e dá outras providências.”</w:t>
      </w:r>
      <w:r w:rsidR="001A57E3" w:rsidRPr="002437A8">
        <w:rPr>
          <w:rFonts w:ascii="Arial" w:hAnsi="Arial" w:cs="Arial"/>
          <w:sz w:val="24"/>
          <w:szCs w:val="24"/>
        </w:rPr>
        <w:t xml:space="preserve"> </w:t>
      </w:r>
      <w:r w:rsidR="00B000D5">
        <w:rPr>
          <w:rFonts w:ascii="Arial" w:hAnsi="Arial" w:cs="Arial"/>
          <w:sz w:val="24"/>
          <w:szCs w:val="24"/>
        </w:rPr>
        <w:t>A</w:t>
      </w:r>
      <w:r w:rsidR="001A57E3" w:rsidRPr="002437A8">
        <w:rPr>
          <w:rFonts w:ascii="Arial" w:hAnsi="Arial" w:cs="Arial"/>
          <w:sz w:val="24"/>
          <w:szCs w:val="24"/>
        </w:rPr>
        <w:t xml:space="preserve"> Secretaria Municipal promoverá a manutenção de suas atividades inerentes ao objeto do crédito, consistente na aquisição de material de consumo</w:t>
      </w:r>
      <w:r w:rsidR="001A57E3" w:rsidRPr="00B000D5">
        <w:rPr>
          <w:rFonts w:ascii="Arial" w:hAnsi="Arial" w:cs="Arial"/>
          <w:b/>
          <w:sz w:val="24"/>
          <w:szCs w:val="24"/>
        </w:rPr>
        <w:t>.</w:t>
      </w:r>
      <w:r w:rsidR="00D56C35" w:rsidRPr="00B000D5">
        <w:rPr>
          <w:rFonts w:ascii="Arial" w:hAnsi="Arial" w:cs="Arial"/>
          <w:b/>
          <w:sz w:val="24"/>
          <w:szCs w:val="24"/>
        </w:rPr>
        <w:t xml:space="preserve"> Projeto de Lei nº 2.089/2023 que “Dispõe sobre a abertura de Crédito Adicional Especial por Superávit Financeiro no Orçamento Vigente, no valor de R$59.481,41 e incorporação do elemento de despesa 4.4.90.52.00e dá outras providências.</w:t>
      </w:r>
      <w:r w:rsidR="00404441" w:rsidRPr="00B000D5">
        <w:rPr>
          <w:rFonts w:ascii="Arial" w:hAnsi="Arial" w:cs="Arial"/>
          <w:b/>
          <w:sz w:val="24"/>
          <w:szCs w:val="24"/>
        </w:rPr>
        <w:t>”</w:t>
      </w:r>
      <w:r w:rsidR="00D56C35" w:rsidRPr="002437A8">
        <w:rPr>
          <w:rFonts w:ascii="Arial" w:hAnsi="Arial" w:cs="Arial"/>
          <w:sz w:val="24"/>
          <w:szCs w:val="24"/>
        </w:rPr>
        <w:t xml:space="preserve"> </w:t>
      </w:r>
      <w:r w:rsidR="00B000D5">
        <w:rPr>
          <w:rFonts w:ascii="Arial" w:hAnsi="Arial" w:cs="Arial"/>
          <w:sz w:val="24"/>
          <w:szCs w:val="24"/>
        </w:rPr>
        <w:t>T</w:t>
      </w:r>
      <w:r w:rsidR="00F17AB0" w:rsidRPr="002437A8">
        <w:rPr>
          <w:rFonts w:ascii="Arial" w:hAnsi="Arial" w:cs="Arial"/>
          <w:sz w:val="24"/>
          <w:szCs w:val="24"/>
        </w:rPr>
        <w:t xml:space="preserve">em como finalidade o reforço orçamentário para atender a Secretaria Municipal de Educação, Cultura, Esportes e TurismoSEMECE, neste exercício financeiro de 2023, com o objetivo de proceder </w:t>
      </w:r>
      <w:r w:rsidR="00404441" w:rsidRPr="002437A8">
        <w:rPr>
          <w:rFonts w:ascii="Arial" w:hAnsi="Arial" w:cs="Arial"/>
          <w:sz w:val="24"/>
          <w:szCs w:val="24"/>
        </w:rPr>
        <w:t>à</w:t>
      </w:r>
      <w:r w:rsidR="00F17AB0" w:rsidRPr="002437A8">
        <w:rPr>
          <w:rFonts w:ascii="Arial" w:hAnsi="Arial" w:cs="Arial"/>
          <w:sz w:val="24"/>
          <w:szCs w:val="24"/>
        </w:rPr>
        <w:t xml:space="preserve"> aplicação de recursos na manutenção da Educação Infantil – Pré Escolar/equipamentos e material permanente</w:t>
      </w:r>
      <w:r w:rsidR="00305DEC" w:rsidRPr="002437A8">
        <w:rPr>
          <w:rFonts w:ascii="Arial" w:hAnsi="Arial" w:cs="Arial"/>
          <w:sz w:val="24"/>
          <w:szCs w:val="24"/>
        </w:rPr>
        <w:t xml:space="preserve">. </w:t>
      </w:r>
      <w:r w:rsidR="002B6404" w:rsidRPr="00B000D5">
        <w:rPr>
          <w:rFonts w:ascii="Arial" w:hAnsi="Arial" w:cs="Arial"/>
          <w:b/>
          <w:sz w:val="24"/>
          <w:szCs w:val="24"/>
        </w:rPr>
        <w:t>Projeto de Lei nº 2.090/2023 que “Dispõe sobre a abertura de Crédito Adicional Especial por Superávit Financeiro no Orçamento Vigente, no valor de R$120.843,97 e incorporação dos elementos de despesa 3.3.90.14.00, 3.3.90.30.00, 3.3.90.36.00, 3.3.90.39.00, 4.4.90.52.00e 3.3.50.43.00 e dá outras providências.</w:t>
      </w:r>
      <w:r w:rsidR="00404441" w:rsidRPr="00B000D5">
        <w:rPr>
          <w:rFonts w:ascii="Arial" w:hAnsi="Arial" w:cs="Arial"/>
          <w:b/>
          <w:sz w:val="24"/>
          <w:szCs w:val="24"/>
        </w:rPr>
        <w:t>”</w:t>
      </w:r>
      <w:r w:rsidR="002B6404" w:rsidRPr="002437A8">
        <w:rPr>
          <w:rFonts w:ascii="Arial" w:hAnsi="Arial" w:cs="Arial"/>
          <w:sz w:val="24"/>
          <w:szCs w:val="24"/>
        </w:rPr>
        <w:t xml:space="preserve"> </w:t>
      </w:r>
      <w:r w:rsidR="00B000D5">
        <w:rPr>
          <w:rFonts w:ascii="Arial" w:hAnsi="Arial" w:cs="Arial"/>
          <w:sz w:val="24"/>
          <w:szCs w:val="24"/>
        </w:rPr>
        <w:t xml:space="preserve">A </w:t>
      </w:r>
      <w:r w:rsidR="00D01506" w:rsidRPr="002437A8">
        <w:rPr>
          <w:rFonts w:ascii="Arial" w:hAnsi="Arial" w:cs="Arial"/>
          <w:sz w:val="24"/>
          <w:szCs w:val="24"/>
        </w:rPr>
        <w:t xml:space="preserve">Secretaria Municipal promoverá a manutenção de suas atividades inerentes ao objeto do crédito, consistente no pagamento de </w:t>
      </w:r>
      <w:r w:rsidR="00D01506" w:rsidRPr="002437A8">
        <w:rPr>
          <w:rFonts w:ascii="Arial" w:hAnsi="Arial" w:cs="Arial"/>
          <w:sz w:val="24"/>
          <w:szCs w:val="24"/>
        </w:rPr>
        <w:lastRenderedPageBreak/>
        <w:t xml:space="preserve">diárias, serviços e aquisição de material de consumo e equipamentos e subvenções sociais. </w:t>
      </w:r>
      <w:r w:rsidR="00E31AA6" w:rsidRPr="00B000D5">
        <w:rPr>
          <w:rFonts w:ascii="Arial" w:hAnsi="Arial" w:cs="Arial"/>
          <w:b/>
          <w:sz w:val="24"/>
          <w:szCs w:val="24"/>
        </w:rPr>
        <w:t>Projeto de Lei nº 2.091/2023 que “Dispõe sobre a abertura de Crédito Adicional Especial por Superávit Financeiro no Orçamento Vigente, no valor de R$19.940,24 e incorporação do elemento de despesa 3.1.90</w:t>
      </w:r>
      <w:r w:rsidR="00B000D5">
        <w:rPr>
          <w:rFonts w:ascii="Arial" w:hAnsi="Arial" w:cs="Arial"/>
          <w:b/>
          <w:sz w:val="24"/>
          <w:szCs w:val="24"/>
        </w:rPr>
        <w:t>.11.00e dá outras providências.</w:t>
      </w:r>
      <w:r w:rsidR="00E31AA6" w:rsidRPr="00B000D5">
        <w:rPr>
          <w:rFonts w:ascii="Arial" w:hAnsi="Arial" w:cs="Arial"/>
          <w:b/>
          <w:sz w:val="24"/>
          <w:szCs w:val="24"/>
        </w:rPr>
        <w:t>”</w:t>
      </w:r>
      <w:r w:rsidR="00E31AA6" w:rsidRPr="002437A8">
        <w:rPr>
          <w:rFonts w:ascii="Arial" w:hAnsi="Arial" w:cs="Arial"/>
          <w:sz w:val="24"/>
          <w:szCs w:val="24"/>
        </w:rPr>
        <w:t xml:space="preserve"> </w:t>
      </w:r>
      <w:r w:rsidR="00B000D5">
        <w:rPr>
          <w:rFonts w:ascii="Arial" w:hAnsi="Arial" w:cs="Arial"/>
          <w:sz w:val="24"/>
          <w:szCs w:val="24"/>
        </w:rPr>
        <w:t xml:space="preserve">A </w:t>
      </w:r>
      <w:r w:rsidR="00B501B5" w:rsidRPr="002437A8">
        <w:rPr>
          <w:rFonts w:ascii="Arial" w:hAnsi="Arial" w:cs="Arial"/>
          <w:sz w:val="24"/>
          <w:szCs w:val="24"/>
        </w:rPr>
        <w:t xml:space="preserve">Secretaria Municipal promoverá a manutenção de suas atividades inerentes ao objeto do crédito, consistente no pagamento de pessoal. </w:t>
      </w:r>
      <w:r w:rsidR="004E3E26" w:rsidRPr="00B000D5">
        <w:rPr>
          <w:rFonts w:ascii="Arial" w:hAnsi="Arial" w:cs="Arial"/>
          <w:b/>
          <w:sz w:val="24"/>
          <w:szCs w:val="24"/>
        </w:rPr>
        <w:t>Projeto de Lei nº 2.092/2023 que “Dispõe sobre a abertura de Crédito Adicional Especial por Superávit Financeiro no Orçamento Vigente, no valor de R$4.546,56 e incorporação dos elementos de despesa 3.3.90.14.00 e 3.3.90</w:t>
      </w:r>
      <w:r w:rsidR="00B000D5">
        <w:rPr>
          <w:rFonts w:ascii="Arial" w:hAnsi="Arial" w:cs="Arial"/>
          <w:b/>
          <w:sz w:val="24"/>
          <w:szCs w:val="24"/>
        </w:rPr>
        <w:t>.30.00e dá outras providências.</w:t>
      </w:r>
      <w:r w:rsidR="004E3E26" w:rsidRPr="00B000D5">
        <w:rPr>
          <w:rFonts w:ascii="Arial" w:hAnsi="Arial" w:cs="Arial"/>
          <w:b/>
          <w:sz w:val="24"/>
          <w:szCs w:val="24"/>
        </w:rPr>
        <w:t>”</w:t>
      </w:r>
      <w:r w:rsidR="004E3E26" w:rsidRPr="002437A8">
        <w:rPr>
          <w:rFonts w:ascii="Arial" w:hAnsi="Arial" w:cs="Arial"/>
          <w:sz w:val="24"/>
          <w:szCs w:val="24"/>
        </w:rPr>
        <w:t xml:space="preserve"> </w:t>
      </w:r>
      <w:r w:rsidR="00B000D5">
        <w:rPr>
          <w:rFonts w:ascii="Arial" w:hAnsi="Arial" w:cs="Arial"/>
          <w:sz w:val="24"/>
          <w:szCs w:val="24"/>
        </w:rPr>
        <w:t>A</w:t>
      </w:r>
      <w:r w:rsidR="0044292A" w:rsidRPr="002437A8">
        <w:rPr>
          <w:rFonts w:ascii="Arial" w:hAnsi="Arial" w:cs="Arial"/>
          <w:sz w:val="24"/>
          <w:szCs w:val="24"/>
        </w:rPr>
        <w:t xml:space="preserve"> Secretaria Municipal promoverá a manutenção de suas atividades inerentes ao objeto do crédito, consistente no pagamento de diárias e aquisição de material de consumo. </w:t>
      </w:r>
      <w:r w:rsidR="00380DA9" w:rsidRPr="00B000D5">
        <w:rPr>
          <w:rFonts w:ascii="Arial" w:hAnsi="Arial" w:cs="Arial"/>
          <w:b/>
          <w:sz w:val="24"/>
          <w:szCs w:val="24"/>
        </w:rPr>
        <w:t xml:space="preserve">Projeto de Lei nº 2.093/2023 que “Dispõe sobre a abertura de Crédito Adicional Especial por Superávit Financeiro no Orçamento Vigente, no valor de R$25.796,44 e incorporação do elemento de despesa 3.3.90.30.00e </w:t>
      </w:r>
      <w:r w:rsidR="00B000D5">
        <w:rPr>
          <w:rFonts w:ascii="Arial" w:hAnsi="Arial" w:cs="Arial"/>
          <w:b/>
          <w:sz w:val="24"/>
          <w:szCs w:val="24"/>
        </w:rPr>
        <w:t>dá outras providências</w:t>
      </w:r>
      <w:r w:rsidR="00B000D5" w:rsidRPr="00970235">
        <w:rPr>
          <w:rFonts w:ascii="Arial" w:hAnsi="Arial" w:cs="Arial"/>
          <w:b/>
          <w:sz w:val="24"/>
          <w:szCs w:val="24"/>
        </w:rPr>
        <w:t>.</w:t>
      </w:r>
      <w:r w:rsidR="00380DA9" w:rsidRPr="00970235">
        <w:rPr>
          <w:rFonts w:ascii="Arial" w:hAnsi="Arial" w:cs="Arial"/>
          <w:b/>
          <w:sz w:val="24"/>
          <w:szCs w:val="24"/>
        </w:rPr>
        <w:t>”</w:t>
      </w:r>
      <w:r w:rsidR="00591077" w:rsidRPr="00970235">
        <w:rPr>
          <w:rFonts w:ascii="Arial" w:hAnsi="Arial" w:cs="Arial"/>
          <w:b/>
          <w:sz w:val="24"/>
          <w:szCs w:val="24"/>
        </w:rPr>
        <w:t xml:space="preserve"> </w:t>
      </w:r>
      <w:r w:rsidR="00970235" w:rsidRPr="00970235">
        <w:rPr>
          <w:rFonts w:ascii="Arial" w:hAnsi="Arial" w:cs="Arial"/>
          <w:sz w:val="24"/>
          <w:szCs w:val="24"/>
        </w:rPr>
        <w:t>T</w:t>
      </w:r>
      <w:r w:rsidR="00591077" w:rsidRPr="00970235">
        <w:rPr>
          <w:rFonts w:ascii="Arial" w:hAnsi="Arial" w:cs="Arial"/>
          <w:sz w:val="24"/>
          <w:szCs w:val="24"/>
        </w:rPr>
        <w:t xml:space="preserve">em como finalidade o reforço orçamentário para atender a Secretaria Municipal de Assistência Social - SEMAS, neste exercício financeiro de 2023, com vista </w:t>
      </w:r>
      <w:proofErr w:type="gramStart"/>
      <w:r w:rsidR="00591077" w:rsidRPr="00970235">
        <w:rPr>
          <w:rFonts w:ascii="Arial" w:hAnsi="Arial" w:cs="Arial"/>
          <w:sz w:val="24"/>
          <w:szCs w:val="24"/>
        </w:rPr>
        <w:t>a</w:t>
      </w:r>
      <w:proofErr w:type="gramEnd"/>
      <w:r w:rsidR="00591077" w:rsidRPr="00970235">
        <w:rPr>
          <w:rFonts w:ascii="Arial" w:hAnsi="Arial" w:cs="Arial"/>
          <w:sz w:val="24"/>
          <w:szCs w:val="24"/>
        </w:rPr>
        <w:t xml:space="preserve"> aplicação de recursos na Proteção </w:t>
      </w:r>
      <w:r w:rsidR="00370C78" w:rsidRPr="00970235">
        <w:rPr>
          <w:rFonts w:ascii="Arial" w:hAnsi="Arial" w:cs="Arial"/>
          <w:sz w:val="24"/>
          <w:szCs w:val="24"/>
        </w:rPr>
        <w:t>Básica SCFV/material permanente.</w:t>
      </w:r>
      <w:r w:rsidR="00370C78">
        <w:t xml:space="preserve"> </w:t>
      </w:r>
      <w:r w:rsidR="00380DA9" w:rsidRPr="002437A8">
        <w:rPr>
          <w:rFonts w:ascii="Arial" w:hAnsi="Arial" w:cs="Arial"/>
          <w:sz w:val="24"/>
          <w:szCs w:val="24"/>
        </w:rPr>
        <w:t xml:space="preserve"> </w:t>
      </w:r>
      <w:r w:rsidR="0049493D" w:rsidRPr="00970235">
        <w:rPr>
          <w:rFonts w:ascii="Arial" w:hAnsi="Arial" w:cs="Arial"/>
          <w:b/>
          <w:sz w:val="24"/>
          <w:szCs w:val="24"/>
        </w:rPr>
        <w:t>Projeto de Lei nº 2.094/2023 que “Dispõe sobre a abertura de Crédito Adicional Especial por Superávit Financeiro no Orçamento Vigente, no valor de R$5.205,32 e incorporação dos elementos de despesa 3.3.90.14.00 e 3.3.90.30.00e dá</w:t>
      </w:r>
      <w:r w:rsidR="007651CD">
        <w:rPr>
          <w:rFonts w:ascii="Arial" w:hAnsi="Arial" w:cs="Arial"/>
          <w:b/>
          <w:sz w:val="24"/>
          <w:szCs w:val="24"/>
        </w:rPr>
        <w:t xml:space="preserve"> outras providências.</w:t>
      </w:r>
      <w:r w:rsidR="0049493D" w:rsidRPr="007651CD">
        <w:rPr>
          <w:rFonts w:ascii="Arial" w:hAnsi="Arial" w:cs="Arial"/>
          <w:b/>
          <w:sz w:val="24"/>
          <w:szCs w:val="24"/>
        </w:rPr>
        <w:t>”</w:t>
      </w:r>
      <w:r w:rsidR="0049493D" w:rsidRPr="007651CD">
        <w:rPr>
          <w:rFonts w:ascii="Arial" w:hAnsi="Arial" w:cs="Arial"/>
          <w:sz w:val="24"/>
          <w:szCs w:val="24"/>
        </w:rPr>
        <w:t xml:space="preserve"> </w:t>
      </w:r>
      <w:r w:rsidR="007651CD" w:rsidRPr="007651CD">
        <w:rPr>
          <w:rFonts w:ascii="Arial" w:hAnsi="Arial" w:cs="Arial"/>
          <w:sz w:val="24"/>
          <w:szCs w:val="24"/>
        </w:rPr>
        <w:t>T</w:t>
      </w:r>
      <w:r w:rsidR="00970235" w:rsidRPr="007651CD">
        <w:rPr>
          <w:rFonts w:ascii="Arial" w:hAnsi="Arial" w:cs="Arial"/>
          <w:sz w:val="24"/>
          <w:szCs w:val="24"/>
        </w:rPr>
        <w:t xml:space="preserve">em como finalidade o reforço orçamentário para atender a Secretaria Municipal de Assistência Social - SEMAS, neste exercício financeiro de 2023, com vista </w:t>
      </w:r>
      <w:r w:rsidR="006D2CE7" w:rsidRPr="007651CD">
        <w:rPr>
          <w:rFonts w:ascii="Arial" w:hAnsi="Arial" w:cs="Arial"/>
          <w:sz w:val="24"/>
          <w:szCs w:val="24"/>
        </w:rPr>
        <w:t>à</w:t>
      </w:r>
      <w:r w:rsidR="00970235" w:rsidRPr="007651CD">
        <w:rPr>
          <w:rFonts w:ascii="Arial" w:hAnsi="Arial" w:cs="Arial"/>
          <w:sz w:val="24"/>
          <w:szCs w:val="24"/>
        </w:rPr>
        <w:t xml:space="preserve"> aplicação de recursos na Proteção Básica SCFV/diárias e material de consumo.</w:t>
      </w:r>
      <w:r w:rsidR="00970235">
        <w:t xml:space="preserve"> </w:t>
      </w:r>
      <w:r w:rsidR="00783117" w:rsidRPr="007651CD">
        <w:rPr>
          <w:rFonts w:ascii="Arial" w:hAnsi="Arial" w:cs="Arial"/>
          <w:b/>
          <w:sz w:val="24"/>
          <w:szCs w:val="24"/>
        </w:rPr>
        <w:t>Projeto de Lei nº 2.095/2023 que “Dispõe sobre a abertura de Crédito Adicional Especial por Superávit Financeiro no Orçamento Vigente, no valor de R$15.645,65 e incorporação do elemento de despesa 3.3.90.14.00 e 3.3.90</w:t>
      </w:r>
      <w:r w:rsidR="007651CD">
        <w:rPr>
          <w:rFonts w:ascii="Arial" w:hAnsi="Arial" w:cs="Arial"/>
          <w:b/>
          <w:sz w:val="24"/>
          <w:szCs w:val="24"/>
        </w:rPr>
        <w:t>.30.00e dá outras providências.</w:t>
      </w:r>
      <w:r w:rsidR="00783117" w:rsidRPr="007651CD">
        <w:rPr>
          <w:rFonts w:ascii="Arial" w:hAnsi="Arial" w:cs="Arial"/>
          <w:b/>
          <w:sz w:val="24"/>
          <w:szCs w:val="24"/>
        </w:rPr>
        <w:t xml:space="preserve">” </w:t>
      </w:r>
      <w:r w:rsidR="007651CD">
        <w:rPr>
          <w:rFonts w:ascii="Arial" w:hAnsi="Arial" w:cs="Arial"/>
          <w:sz w:val="24"/>
          <w:szCs w:val="24"/>
        </w:rPr>
        <w:t>Te</w:t>
      </w:r>
      <w:r w:rsidR="009925EB" w:rsidRPr="002437A8">
        <w:rPr>
          <w:rFonts w:ascii="Arial" w:hAnsi="Arial" w:cs="Arial"/>
          <w:sz w:val="24"/>
          <w:szCs w:val="24"/>
        </w:rPr>
        <w:t xml:space="preserve">m como finalidade o reforço orçamentário para atender a Secretaria Municipal de Assistência Social - SEMAS, neste exercício financeiro de 2023, com vista </w:t>
      </w:r>
      <w:r w:rsidR="006D2CE7" w:rsidRPr="002437A8">
        <w:rPr>
          <w:rFonts w:ascii="Arial" w:hAnsi="Arial" w:cs="Arial"/>
          <w:sz w:val="24"/>
          <w:szCs w:val="24"/>
        </w:rPr>
        <w:t>à</w:t>
      </w:r>
      <w:r w:rsidR="009925EB" w:rsidRPr="002437A8">
        <w:rPr>
          <w:rFonts w:ascii="Arial" w:hAnsi="Arial" w:cs="Arial"/>
          <w:sz w:val="24"/>
          <w:szCs w:val="24"/>
        </w:rPr>
        <w:t xml:space="preserve"> aplicação de recursos na manutenção das atividades do FMAS/diárias e material de consumo. </w:t>
      </w:r>
      <w:r w:rsidR="005E3157" w:rsidRPr="00CB0413">
        <w:rPr>
          <w:rFonts w:ascii="Arial" w:hAnsi="Arial" w:cs="Arial"/>
          <w:b/>
          <w:sz w:val="24"/>
          <w:szCs w:val="24"/>
        </w:rPr>
        <w:t>Projeto de Lei nº 2.096/2023 que “Dispõe sobre a abertura de Crédito Adicional Especial por Superávit Financeiro no Orçamento Vigente, no valor de R$12.098,12 e incorporação do elemento de despesa 3.3.90</w:t>
      </w:r>
      <w:r w:rsidR="00CB0413" w:rsidRPr="00CB0413">
        <w:rPr>
          <w:rFonts w:ascii="Arial" w:hAnsi="Arial" w:cs="Arial"/>
          <w:b/>
          <w:sz w:val="24"/>
          <w:szCs w:val="24"/>
        </w:rPr>
        <w:t>.48.00e dá outras providências.</w:t>
      </w:r>
      <w:r w:rsidR="005E3157" w:rsidRPr="00CB0413">
        <w:rPr>
          <w:rFonts w:ascii="Arial" w:hAnsi="Arial" w:cs="Arial"/>
          <w:b/>
          <w:sz w:val="24"/>
          <w:szCs w:val="24"/>
        </w:rPr>
        <w:t>”</w:t>
      </w:r>
      <w:r w:rsidR="00B76D83" w:rsidRPr="002437A8">
        <w:rPr>
          <w:rFonts w:ascii="Arial" w:hAnsi="Arial" w:cs="Arial"/>
          <w:sz w:val="24"/>
          <w:szCs w:val="24"/>
        </w:rPr>
        <w:t xml:space="preserve"> em como finalidade o reforço orçamentário para atender a Secretaria Municipal de Assistência Social - SEMAS, neste exercício financeiro de 2023, com vista </w:t>
      </w:r>
      <w:r w:rsidR="006D2CE7" w:rsidRPr="002437A8">
        <w:rPr>
          <w:rFonts w:ascii="Arial" w:hAnsi="Arial" w:cs="Arial"/>
          <w:sz w:val="24"/>
          <w:szCs w:val="24"/>
        </w:rPr>
        <w:t>à</w:t>
      </w:r>
      <w:r w:rsidR="00B76D83" w:rsidRPr="002437A8">
        <w:rPr>
          <w:rFonts w:ascii="Arial" w:hAnsi="Arial" w:cs="Arial"/>
          <w:sz w:val="24"/>
          <w:szCs w:val="24"/>
        </w:rPr>
        <w:t xml:space="preserve"> aplicação de recursos na manutenção das atividades do FMAS/outros auxílios financeiros a pessoa física. </w:t>
      </w:r>
      <w:r w:rsidR="00E74D79" w:rsidRPr="00CB0413">
        <w:rPr>
          <w:rFonts w:ascii="Arial" w:hAnsi="Arial" w:cs="Arial"/>
          <w:b/>
          <w:sz w:val="24"/>
          <w:szCs w:val="24"/>
        </w:rPr>
        <w:t>Projeto de Lei nº 2.097/2023 que “Dispõe sobre a abertura de Crédito Adicional Especial por Superávit Financeiro no Orçamento Vigente, no valor de R$15.521,57 e incorporação dos elementos de despesa 3.3.90.14.00 e 3.3.90</w:t>
      </w:r>
      <w:r w:rsidR="006D2CE7">
        <w:rPr>
          <w:rFonts w:ascii="Arial" w:hAnsi="Arial" w:cs="Arial"/>
          <w:b/>
          <w:sz w:val="24"/>
          <w:szCs w:val="24"/>
        </w:rPr>
        <w:t>.30.00e dá outras providências.</w:t>
      </w:r>
      <w:r w:rsidR="00E74D79" w:rsidRPr="00CB0413">
        <w:rPr>
          <w:rFonts w:ascii="Arial" w:hAnsi="Arial" w:cs="Arial"/>
          <w:b/>
          <w:sz w:val="24"/>
          <w:szCs w:val="24"/>
        </w:rPr>
        <w:t>”</w:t>
      </w:r>
      <w:r w:rsidR="00E74D79" w:rsidRPr="002437A8">
        <w:rPr>
          <w:rFonts w:ascii="Arial" w:hAnsi="Arial" w:cs="Arial"/>
          <w:sz w:val="24"/>
          <w:szCs w:val="24"/>
        </w:rPr>
        <w:t xml:space="preserve"> </w:t>
      </w:r>
      <w:r w:rsidR="00CB0413">
        <w:rPr>
          <w:rFonts w:ascii="Arial" w:hAnsi="Arial" w:cs="Arial"/>
          <w:sz w:val="24"/>
          <w:szCs w:val="24"/>
        </w:rPr>
        <w:t>Te</w:t>
      </w:r>
      <w:r w:rsidR="00F9305F" w:rsidRPr="002437A8">
        <w:rPr>
          <w:rFonts w:ascii="Arial" w:hAnsi="Arial" w:cs="Arial"/>
          <w:sz w:val="24"/>
          <w:szCs w:val="24"/>
        </w:rPr>
        <w:t xml:space="preserve">m como finalidade o reforço orçamentário para atender a Secretaria Municipal de Assistência Social - SEMAS, neste exercício financeiro de 2023, com vista </w:t>
      </w:r>
      <w:r w:rsidR="006D2CE7" w:rsidRPr="002437A8">
        <w:rPr>
          <w:rFonts w:ascii="Arial" w:hAnsi="Arial" w:cs="Arial"/>
          <w:sz w:val="24"/>
          <w:szCs w:val="24"/>
        </w:rPr>
        <w:t>à</w:t>
      </w:r>
      <w:r w:rsidR="00F9305F" w:rsidRPr="002437A8">
        <w:rPr>
          <w:rFonts w:ascii="Arial" w:hAnsi="Arial" w:cs="Arial"/>
          <w:sz w:val="24"/>
          <w:szCs w:val="24"/>
        </w:rPr>
        <w:t xml:space="preserve"> aplicação de recursos na manutenção das atividades do FMAS/Diárias civil e material de consumo. </w:t>
      </w:r>
      <w:r w:rsidR="00BB5A8C" w:rsidRPr="00BB5A8C">
        <w:rPr>
          <w:rFonts w:ascii="Arial" w:hAnsi="Arial" w:cs="Arial"/>
          <w:sz w:val="24"/>
          <w:szCs w:val="24"/>
        </w:rPr>
        <w:t>Portanto essa comissão após análise aos referidos projetos de leis delibera parecer favorável á aprovação.</w:t>
      </w:r>
    </w:p>
    <w:p w:rsidR="00BB5A8C" w:rsidRPr="00BB5A8C" w:rsidRDefault="00BB5A8C" w:rsidP="00BB5A8C">
      <w:pPr>
        <w:pStyle w:val="Corpodetexto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</w:p>
    <w:p w:rsidR="00BB5A8C" w:rsidRDefault="00A64138" w:rsidP="00BB5A8C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Vale</w:t>
      </w:r>
      <w:proofErr w:type="gramEnd"/>
      <w:r>
        <w:rPr>
          <w:rFonts w:ascii="Arial" w:hAnsi="Arial" w:cs="Arial"/>
          <w:sz w:val="24"/>
          <w:szCs w:val="24"/>
        </w:rPr>
        <w:t xml:space="preserve"> do Paraíso, 20</w:t>
      </w:r>
      <w:r w:rsidR="00EB751C">
        <w:rPr>
          <w:rFonts w:ascii="Arial" w:hAnsi="Arial" w:cs="Arial"/>
          <w:sz w:val="24"/>
          <w:szCs w:val="24"/>
        </w:rPr>
        <w:t xml:space="preserve"> de Fevereiro</w:t>
      </w:r>
      <w:r w:rsidR="00BB5A8C" w:rsidRPr="00BB5A8C">
        <w:rPr>
          <w:rFonts w:ascii="Arial" w:hAnsi="Arial" w:cs="Arial"/>
          <w:sz w:val="24"/>
          <w:szCs w:val="24"/>
        </w:rPr>
        <w:t xml:space="preserve"> de 2023</w:t>
      </w:r>
      <w:r w:rsidR="00BB5A8C" w:rsidRPr="00BB5A8C">
        <w:rPr>
          <w:rFonts w:ascii="Arial" w:hAnsi="Arial" w:cs="Arial"/>
          <w:spacing w:val="-2"/>
          <w:sz w:val="24"/>
          <w:szCs w:val="24"/>
        </w:rPr>
        <w:t>.</w:t>
      </w:r>
    </w:p>
    <w:p w:rsidR="005D1237" w:rsidRDefault="005D1237" w:rsidP="00BB5A8C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</w:p>
    <w:p w:rsidR="005D1237" w:rsidRPr="00BB5A8C" w:rsidRDefault="005D1237" w:rsidP="005D1237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BRUNO JOSÉ CAMATA</w:t>
      </w:r>
    </w:p>
    <w:p w:rsidR="005D1237" w:rsidRPr="00BB5A8C" w:rsidRDefault="005D1237" w:rsidP="005D1237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Presidente das Comissões em Conjunto</w:t>
      </w:r>
    </w:p>
    <w:p w:rsidR="00BB5A8C" w:rsidRPr="00BB5A8C" w:rsidRDefault="00BB5A8C" w:rsidP="00BB5A8C">
      <w:pPr>
        <w:pStyle w:val="Corpodetexto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HUMBERTO SILVA NASCIMENTO</w:t>
      </w:r>
    </w:p>
    <w:p w:rsid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 xml:space="preserve">Relator das Comissões em Conjunto </w:t>
      </w:r>
    </w:p>
    <w:p w:rsidR="00BB5A8C" w:rsidRDefault="00BB5A8C" w:rsidP="005D1237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</w:p>
    <w:p w:rsidR="00404441" w:rsidRPr="00BB5A8C" w:rsidRDefault="00404441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ELSON DAS NEVES LIMA</w:t>
      </w:r>
    </w:p>
    <w:p w:rsid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Membro</w:t>
      </w:r>
    </w:p>
    <w:p w:rsidR="00404441" w:rsidRPr="00BB5A8C" w:rsidRDefault="00404441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GILSON CARLOS LUIZ</w:t>
      </w:r>
    </w:p>
    <w:p w:rsid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Membro</w:t>
      </w:r>
    </w:p>
    <w:p w:rsidR="00404441" w:rsidRPr="00BB5A8C" w:rsidRDefault="00404441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FABIANA MARIA DOS SANTOS</w:t>
      </w: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Membro</w:t>
      </w:r>
    </w:p>
    <w:p w:rsidR="006F0461" w:rsidRPr="00BB5A8C" w:rsidRDefault="00BB5A8C" w:rsidP="00BB5A8C">
      <w:pPr>
        <w:rPr>
          <w:rFonts w:ascii="Arial" w:hAnsi="Arial" w:cs="Arial"/>
          <w:szCs w:val="24"/>
        </w:rPr>
      </w:pPr>
      <w:r w:rsidRPr="00BB5A8C">
        <w:rPr>
          <w:rFonts w:ascii="Arial" w:hAnsi="Arial" w:cs="Arial"/>
          <w:szCs w:val="24"/>
        </w:rPr>
        <w:t xml:space="preserve"> </w:t>
      </w:r>
      <w:r w:rsidR="006165CC" w:rsidRPr="00BB5A8C">
        <w:rPr>
          <w:rFonts w:ascii="Arial" w:hAnsi="Arial" w:cs="Arial"/>
          <w:szCs w:val="24"/>
        </w:rPr>
        <w:t xml:space="preserve"> </w:t>
      </w:r>
    </w:p>
    <w:sectPr w:rsidR="006F0461" w:rsidRPr="00BB5A8C" w:rsidSect="006F04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D0" w:rsidRDefault="009F18D0" w:rsidP="00F770BB">
      <w:r>
        <w:separator/>
      </w:r>
    </w:p>
  </w:endnote>
  <w:endnote w:type="continuationSeparator" w:id="0">
    <w:p w:rsidR="009F18D0" w:rsidRDefault="009F18D0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D0" w:rsidRDefault="009F18D0" w:rsidP="00F770BB">
      <w:r>
        <w:separator/>
      </w:r>
    </w:p>
  </w:footnote>
  <w:footnote w:type="continuationSeparator" w:id="0">
    <w:p w:rsidR="009F18D0" w:rsidRDefault="009F18D0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ESTADO DE RONDÔNIA</w:t>
          </w:r>
        </w:p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PODER LEGISLATIVO MUNICIPAL</w:t>
          </w:r>
        </w:p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CÂMARA MUNICIPAL DE VALE DO PARAÍSO</w:t>
          </w:r>
        </w:p>
        <w:p w:rsidR="00F770BB" w:rsidRPr="00235DBC" w:rsidRDefault="00BB5A8C" w:rsidP="004E7311">
          <w:pPr>
            <w:pStyle w:val="Cabealho"/>
            <w:spacing w:line="276" w:lineRule="auto"/>
            <w:jc w:val="center"/>
          </w:pPr>
          <w:r w:rsidRPr="00BB5A8C">
            <w:rPr>
              <w:sz w:val="24"/>
              <w:szCs w:val="24"/>
            </w:rPr>
            <w:t>COMISSÕES PERMANENTES EM CONJUNTO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23394"/>
    <w:rsid w:val="0003413C"/>
    <w:rsid w:val="00046787"/>
    <w:rsid w:val="000A2495"/>
    <w:rsid w:val="000A6141"/>
    <w:rsid w:val="000B2685"/>
    <w:rsid w:val="000C43F4"/>
    <w:rsid w:val="00124CDD"/>
    <w:rsid w:val="00145761"/>
    <w:rsid w:val="00196402"/>
    <w:rsid w:val="001966CF"/>
    <w:rsid w:val="001A57E3"/>
    <w:rsid w:val="001C428C"/>
    <w:rsid w:val="001D56F0"/>
    <w:rsid w:val="001F1C92"/>
    <w:rsid w:val="001F31AA"/>
    <w:rsid w:val="002116A1"/>
    <w:rsid w:val="00225BC4"/>
    <w:rsid w:val="002437A8"/>
    <w:rsid w:val="002B6404"/>
    <w:rsid w:val="002D19BC"/>
    <w:rsid w:val="003046A3"/>
    <w:rsid w:val="00305DEC"/>
    <w:rsid w:val="00335F21"/>
    <w:rsid w:val="00355CD9"/>
    <w:rsid w:val="00367776"/>
    <w:rsid w:val="00370C78"/>
    <w:rsid w:val="00380DA9"/>
    <w:rsid w:val="003B6B19"/>
    <w:rsid w:val="003C0CFC"/>
    <w:rsid w:val="003C40F6"/>
    <w:rsid w:val="003F48F2"/>
    <w:rsid w:val="003F49D0"/>
    <w:rsid w:val="00401C03"/>
    <w:rsid w:val="00404441"/>
    <w:rsid w:val="0044292A"/>
    <w:rsid w:val="004731E1"/>
    <w:rsid w:val="0049493D"/>
    <w:rsid w:val="004A198A"/>
    <w:rsid w:val="004A76BB"/>
    <w:rsid w:val="004E3E26"/>
    <w:rsid w:val="005270D6"/>
    <w:rsid w:val="00550A98"/>
    <w:rsid w:val="00591077"/>
    <w:rsid w:val="00597A02"/>
    <w:rsid w:val="005A3AB2"/>
    <w:rsid w:val="005C7657"/>
    <w:rsid w:val="005D1237"/>
    <w:rsid w:val="005E3157"/>
    <w:rsid w:val="005E40DE"/>
    <w:rsid w:val="005F47FE"/>
    <w:rsid w:val="006165CC"/>
    <w:rsid w:val="00642227"/>
    <w:rsid w:val="0068170E"/>
    <w:rsid w:val="00684704"/>
    <w:rsid w:val="00684764"/>
    <w:rsid w:val="006D2CE7"/>
    <w:rsid w:val="006F0461"/>
    <w:rsid w:val="006F2403"/>
    <w:rsid w:val="0075691C"/>
    <w:rsid w:val="007651CD"/>
    <w:rsid w:val="00783117"/>
    <w:rsid w:val="007A1F9D"/>
    <w:rsid w:val="007B28D4"/>
    <w:rsid w:val="007C51E4"/>
    <w:rsid w:val="007E33E8"/>
    <w:rsid w:val="00837F99"/>
    <w:rsid w:val="00842238"/>
    <w:rsid w:val="008F41A7"/>
    <w:rsid w:val="00916169"/>
    <w:rsid w:val="00970235"/>
    <w:rsid w:val="009772E7"/>
    <w:rsid w:val="009925EB"/>
    <w:rsid w:val="009B397A"/>
    <w:rsid w:val="009C5545"/>
    <w:rsid w:val="009D1CDB"/>
    <w:rsid w:val="009F18D0"/>
    <w:rsid w:val="00A11F94"/>
    <w:rsid w:val="00A31F55"/>
    <w:rsid w:val="00A64138"/>
    <w:rsid w:val="00A8135C"/>
    <w:rsid w:val="00B000D5"/>
    <w:rsid w:val="00B30A30"/>
    <w:rsid w:val="00B45ACC"/>
    <w:rsid w:val="00B501B5"/>
    <w:rsid w:val="00B76D83"/>
    <w:rsid w:val="00BB5A8C"/>
    <w:rsid w:val="00BE299B"/>
    <w:rsid w:val="00C0530B"/>
    <w:rsid w:val="00C2014C"/>
    <w:rsid w:val="00CB0413"/>
    <w:rsid w:val="00CB0679"/>
    <w:rsid w:val="00CD71C0"/>
    <w:rsid w:val="00D01506"/>
    <w:rsid w:val="00D207A3"/>
    <w:rsid w:val="00D41BA5"/>
    <w:rsid w:val="00D440AC"/>
    <w:rsid w:val="00D56C35"/>
    <w:rsid w:val="00D7688D"/>
    <w:rsid w:val="00D80C7D"/>
    <w:rsid w:val="00D94F85"/>
    <w:rsid w:val="00DE25A8"/>
    <w:rsid w:val="00DF6623"/>
    <w:rsid w:val="00E31AA6"/>
    <w:rsid w:val="00E63467"/>
    <w:rsid w:val="00E74D79"/>
    <w:rsid w:val="00E938D3"/>
    <w:rsid w:val="00EB35A1"/>
    <w:rsid w:val="00EB751C"/>
    <w:rsid w:val="00EF559E"/>
    <w:rsid w:val="00F17AB0"/>
    <w:rsid w:val="00F55376"/>
    <w:rsid w:val="00F66FC9"/>
    <w:rsid w:val="00F770BB"/>
    <w:rsid w:val="00F90CCC"/>
    <w:rsid w:val="00F9305F"/>
    <w:rsid w:val="00FB6165"/>
    <w:rsid w:val="00FC0707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7</cp:revision>
  <cp:lastPrinted>2023-05-29T15:48:00Z</cp:lastPrinted>
  <dcterms:created xsi:type="dcterms:W3CDTF">2023-02-28T14:58:00Z</dcterms:created>
  <dcterms:modified xsi:type="dcterms:W3CDTF">2023-05-29T15:48:00Z</dcterms:modified>
</cp:coreProperties>
</file>